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CCE" w:rsidRPr="002D7F8F" w:rsidRDefault="00E30FDE" w:rsidP="00443C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7F8F">
        <w:rPr>
          <w:rFonts w:ascii="Times New Roman" w:hAnsi="Times New Roman"/>
          <w:sz w:val="28"/>
          <w:szCs w:val="28"/>
        </w:rPr>
        <w:t>З</w:t>
      </w:r>
      <w:r w:rsidR="000B379B" w:rsidRPr="002D7F8F">
        <w:rPr>
          <w:rFonts w:ascii="Times New Roman" w:hAnsi="Times New Roman"/>
          <w:sz w:val="28"/>
          <w:szCs w:val="28"/>
        </w:rPr>
        <w:t xml:space="preserve">аседание </w:t>
      </w:r>
      <w:r w:rsidR="00443CCE" w:rsidRPr="002D7F8F">
        <w:rPr>
          <w:rFonts w:ascii="Times New Roman" w:hAnsi="Times New Roman"/>
          <w:sz w:val="28"/>
          <w:szCs w:val="28"/>
        </w:rPr>
        <w:t>аттестационной</w:t>
      </w:r>
      <w:r w:rsidR="000B379B" w:rsidRPr="002D7F8F">
        <w:rPr>
          <w:rFonts w:ascii="Times New Roman" w:hAnsi="Times New Roman"/>
          <w:sz w:val="28"/>
          <w:szCs w:val="28"/>
        </w:rPr>
        <w:t xml:space="preserve"> комиссии</w:t>
      </w:r>
      <w:r w:rsidR="00443CCE" w:rsidRPr="002D7F8F">
        <w:rPr>
          <w:rFonts w:ascii="Times New Roman" w:hAnsi="Times New Roman"/>
          <w:sz w:val="28"/>
          <w:szCs w:val="28"/>
        </w:rPr>
        <w:t xml:space="preserve"> ГУФСИН России </w:t>
      </w:r>
      <w:r w:rsidR="00C31722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="00443CCE" w:rsidRPr="002D7F8F">
        <w:rPr>
          <w:rFonts w:ascii="Times New Roman" w:hAnsi="Times New Roman"/>
          <w:sz w:val="28"/>
          <w:szCs w:val="28"/>
        </w:rPr>
        <w:t xml:space="preserve">по Нижегородской области на </w:t>
      </w:r>
      <w:r w:rsidR="00EC3D60" w:rsidRPr="002D7F8F">
        <w:rPr>
          <w:rFonts w:ascii="Times New Roman" w:hAnsi="Times New Roman"/>
          <w:sz w:val="28"/>
          <w:szCs w:val="28"/>
        </w:rPr>
        <w:t>12</w:t>
      </w:r>
      <w:r w:rsidR="00443CCE" w:rsidRPr="002D7F8F">
        <w:rPr>
          <w:rFonts w:ascii="Times New Roman" w:hAnsi="Times New Roman"/>
          <w:sz w:val="28"/>
          <w:szCs w:val="28"/>
        </w:rPr>
        <w:t>.0</w:t>
      </w:r>
      <w:r w:rsidR="00EC3D60" w:rsidRPr="002D7F8F">
        <w:rPr>
          <w:rFonts w:ascii="Times New Roman" w:hAnsi="Times New Roman"/>
          <w:sz w:val="28"/>
          <w:szCs w:val="28"/>
        </w:rPr>
        <w:t>4</w:t>
      </w:r>
      <w:r w:rsidR="00443CCE" w:rsidRPr="002D7F8F">
        <w:rPr>
          <w:rFonts w:ascii="Times New Roman" w:hAnsi="Times New Roman"/>
          <w:sz w:val="28"/>
          <w:szCs w:val="28"/>
        </w:rPr>
        <w:t>.201</w:t>
      </w:r>
      <w:r w:rsidR="00EC3D60" w:rsidRPr="002D7F8F">
        <w:rPr>
          <w:rFonts w:ascii="Times New Roman" w:hAnsi="Times New Roman"/>
          <w:sz w:val="28"/>
          <w:szCs w:val="28"/>
        </w:rPr>
        <w:t>7</w:t>
      </w:r>
      <w:r w:rsidR="00443CCE" w:rsidRPr="002D7F8F">
        <w:rPr>
          <w:rFonts w:ascii="Times New Roman" w:hAnsi="Times New Roman"/>
          <w:sz w:val="28"/>
          <w:szCs w:val="28"/>
        </w:rPr>
        <w:t xml:space="preserve"> (г. Нижний Новгород)</w:t>
      </w:r>
    </w:p>
    <w:p w:rsidR="00443CCE" w:rsidRPr="002D7F8F" w:rsidRDefault="00443CCE" w:rsidP="00443C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3CCE" w:rsidRDefault="00443CCE" w:rsidP="00443C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требованиями Положения о комиссиях </w:t>
      </w:r>
      <w:r w:rsidR="00077C0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по соблюдению требований к служебному поведению</w:t>
      </w:r>
      <w:proofErr w:type="gramEnd"/>
      <w:r>
        <w:rPr>
          <w:rFonts w:ascii="Times New Roman" w:hAnsi="Times New Roman"/>
          <w:sz w:val="28"/>
          <w:szCs w:val="28"/>
        </w:rPr>
        <w:t xml:space="preserve"> федеральных государственных служащих и урегулированию конфликта интересов, утвержденного Указом Прези</w:t>
      </w:r>
      <w:r w:rsidR="0076326B">
        <w:rPr>
          <w:rFonts w:ascii="Times New Roman" w:hAnsi="Times New Roman"/>
          <w:sz w:val="28"/>
          <w:szCs w:val="28"/>
        </w:rPr>
        <w:t>дента Российской Федерации от 01.07.</w:t>
      </w:r>
      <w:r>
        <w:rPr>
          <w:rFonts w:ascii="Times New Roman" w:hAnsi="Times New Roman"/>
          <w:sz w:val="28"/>
          <w:szCs w:val="28"/>
        </w:rPr>
        <w:t xml:space="preserve">2010 </w:t>
      </w:r>
      <w:r w:rsidR="0076326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821, </w:t>
      </w:r>
      <w:r w:rsidR="0076326B">
        <w:rPr>
          <w:rFonts w:ascii="Times New Roman" w:hAnsi="Times New Roman"/>
          <w:sz w:val="28"/>
          <w:szCs w:val="28"/>
        </w:rPr>
        <w:t>12.04.</w:t>
      </w:r>
      <w:r>
        <w:rPr>
          <w:rFonts w:ascii="Times New Roman" w:hAnsi="Times New Roman"/>
          <w:sz w:val="28"/>
          <w:szCs w:val="28"/>
        </w:rPr>
        <w:t>201</w:t>
      </w:r>
      <w:r w:rsidR="00EC3D6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г. на заседании аттестационной комиссии </w:t>
      </w:r>
      <w:r w:rsidR="00B365BC">
        <w:rPr>
          <w:rFonts w:ascii="Times New Roman" w:hAnsi="Times New Roman"/>
          <w:sz w:val="28"/>
          <w:szCs w:val="28"/>
        </w:rPr>
        <w:t>ГУФСИН России по Нижегородской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077C01" w:rsidRPr="00E30FDE" w:rsidRDefault="00077C01" w:rsidP="00E30FD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0FDE">
        <w:rPr>
          <w:rFonts w:ascii="Times New Roman" w:hAnsi="Times New Roman"/>
          <w:sz w:val="28"/>
          <w:szCs w:val="28"/>
        </w:rPr>
        <w:t>оглашен</w:t>
      </w:r>
      <w:r w:rsidR="00E30FDE">
        <w:rPr>
          <w:rFonts w:ascii="Times New Roman" w:hAnsi="Times New Roman"/>
          <w:sz w:val="28"/>
          <w:szCs w:val="28"/>
        </w:rPr>
        <w:t>о</w:t>
      </w:r>
      <w:r w:rsidRPr="00E30FDE">
        <w:rPr>
          <w:rFonts w:ascii="Times New Roman" w:hAnsi="Times New Roman"/>
          <w:sz w:val="28"/>
          <w:szCs w:val="28"/>
        </w:rPr>
        <w:t xml:space="preserve"> решения </w:t>
      </w:r>
      <w:r w:rsidR="0076326B" w:rsidRPr="00E30FDE">
        <w:rPr>
          <w:rFonts w:ascii="Times New Roman" w:hAnsi="Times New Roman"/>
          <w:sz w:val="28"/>
          <w:szCs w:val="28"/>
        </w:rPr>
        <w:t>н</w:t>
      </w:r>
      <w:r w:rsidRPr="00E30FDE">
        <w:rPr>
          <w:rFonts w:ascii="Times New Roman" w:hAnsi="Times New Roman"/>
          <w:sz w:val="28"/>
          <w:szCs w:val="28"/>
        </w:rPr>
        <w:t xml:space="preserve">ачальника ГУФСИН России по Нижегородской области </w:t>
      </w:r>
      <w:proofErr w:type="spellStart"/>
      <w:r w:rsidRPr="00E30FDE">
        <w:rPr>
          <w:rFonts w:ascii="Times New Roman" w:hAnsi="Times New Roman"/>
          <w:sz w:val="28"/>
          <w:szCs w:val="28"/>
        </w:rPr>
        <w:t>Теущакова</w:t>
      </w:r>
      <w:proofErr w:type="spellEnd"/>
      <w:r w:rsidRPr="00E30FDE">
        <w:rPr>
          <w:rFonts w:ascii="Times New Roman" w:hAnsi="Times New Roman"/>
          <w:sz w:val="28"/>
          <w:szCs w:val="28"/>
        </w:rPr>
        <w:t xml:space="preserve"> Н.В. по результатам рассмотрения рекомендаций, принятых комиссией на </w:t>
      </w:r>
      <w:r w:rsidR="0076326B" w:rsidRPr="00E30FDE">
        <w:rPr>
          <w:rFonts w:ascii="Times New Roman" w:hAnsi="Times New Roman"/>
          <w:sz w:val="28"/>
          <w:szCs w:val="28"/>
        </w:rPr>
        <w:t>заседании 21.07.2016;</w:t>
      </w:r>
    </w:p>
    <w:p w:rsidR="002B7603" w:rsidRDefault="00077C01" w:rsidP="00E30FD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0FDE">
        <w:rPr>
          <w:rFonts w:ascii="Times New Roman" w:hAnsi="Times New Roman"/>
          <w:sz w:val="28"/>
          <w:szCs w:val="28"/>
        </w:rPr>
        <w:t>рассмотрен</w:t>
      </w:r>
      <w:r w:rsidR="00E30FDE">
        <w:rPr>
          <w:rFonts w:ascii="Times New Roman" w:hAnsi="Times New Roman"/>
          <w:sz w:val="28"/>
          <w:szCs w:val="28"/>
        </w:rPr>
        <w:t>ы</w:t>
      </w:r>
      <w:r w:rsidR="002B7603" w:rsidRPr="00E30FDE">
        <w:rPr>
          <w:rFonts w:ascii="Times New Roman" w:hAnsi="Times New Roman"/>
          <w:sz w:val="28"/>
          <w:szCs w:val="28"/>
        </w:rPr>
        <w:t xml:space="preserve"> материал</w:t>
      </w:r>
      <w:r w:rsidR="00E30FDE">
        <w:rPr>
          <w:rFonts w:ascii="Times New Roman" w:hAnsi="Times New Roman"/>
          <w:sz w:val="28"/>
          <w:szCs w:val="28"/>
        </w:rPr>
        <w:t>ы</w:t>
      </w:r>
      <w:r w:rsidR="002B7603" w:rsidRPr="00E30FDE">
        <w:rPr>
          <w:rFonts w:ascii="Times New Roman" w:hAnsi="Times New Roman"/>
          <w:sz w:val="28"/>
          <w:szCs w:val="28"/>
        </w:rPr>
        <w:t xml:space="preserve"> провер</w:t>
      </w:r>
      <w:r w:rsidR="00D47B38">
        <w:rPr>
          <w:rFonts w:ascii="Times New Roman" w:hAnsi="Times New Roman"/>
          <w:sz w:val="28"/>
          <w:szCs w:val="28"/>
        </w:rPr>
        <w:t>о</w:t>
      </w:r>
      <w:r w:rsidR="002B7603" w:rsidRPr="00E30FDE">
        <w:rPr>
          <w:rFonts w:ascii="Times New Roman" w:hAnsi="Times New Roman"/>
          <w:sz w:val="28"/>
          <w:szCs w:val="28"/>
        </w:rPr>
        <w:t>к</w:t>
      </w:r>
      <w:r w:rsidRPr="00E30FDE">
        <w:rPr>
          <w:rFonts w:ascii="Times New Roman" w:hAnsi="Times New Roman"/>
          <w:sz w:val="28"/>
          <w:szCs w:val="28"/>
        </w:rPr>
        <w:t>,</w:t>
      </w:r>
      <w:r w:rsidR="002B7603" w:rsidRPr="00E30FDE">
        <w:rPr>
          <w:rFonts w:ascii="Times New Roman" w:hAnsi="Times New Roman"/>
          <w:sz w:val="28"/>
          <w:szCs w:val="28"/>
        </w:rPr>
        <w:t xml:space="preserve"> проведенн</w:t>
      </w:r>
      <w:r w:rsidR="00D47B38">
        <w:rPr>
          <w:rFonts w:ascii="Times New Roman" w:hAnsi="Times New Roman"/>
          <w:sz w:val="28"/>
          <w:szCs w:val="28"/>
        </w:rPr>
        <w:t>ых</w:t>
      </w:r>
      <w:r w:rsidR="002B7603" w:rsidRPr="00E30FDE">
        <w:rPr>
          <w:rFonts w:ascii="Times New Roman" w:hAnsi="Times New Roman"/>
          <w:sz w:val="28"/>
          <w:szCs w:val="28"/>
        </w:rPr>
        <w:t xml:space="preserve"> в соответствии </w:t>
      </w:r>
      <w:r w:rsidRPr="00E30FDE">
        <w:rPr>
          <w:rFonts w:ascii="Times New Roman" w:hAnsi="Times New Roman"/>
          <w:sz w:val="28"/>
          <w:szCs w:val="28"/>
        </w:rPr>
        <w:br/>
      </w:r>
      <w:r w:rsidR="002B7603" w:rsidRPr="00E30FDE">
        <w:rPr>
          <w:rFonts w:ascii="Times New Roman" w:hAnsi="Times New Roman"/>
          <w:sz w:val="28"/>
          <w:szCs w:val="28"/>
        </w:rPr>
        <w:t xml:space="preserve">с Положением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утвержденным Указом Президента Российской Федерации от 21.09.2009 № 1065 в отношении </w:t>
      </w:r>
      <w:r w:rsidR="00EC3D60" w:rsidRPr="00E30FDE">
        <w:rPr>
          <w:rFonts w:ascii="Times New Roman" w:hAnsi="Times New Roman"/>
          <w:sz w:val="28"/>
          <w:szCs w:val="28"/>
        </w:rPr>
        <w:t>23</w:t>
      </w:r>
      <w:r w:rsidR="002B7603" w:rsidRPr="00E30FDE">
        <w:rPr>
          <w:rFonts w:ascii="Times New Roman" w:hAnsi="Times New Roman"/>
          <w:sz w:val="28"/>
          <w:szCs w:val="28"/>
        </w:rPr>
        <w:t xml:space="preserve"> сотрудник</w:t>
      </w:r>
      <w:r w:rsidR="00EC3D60" w:rsidRPr="00E30FDE">
        <w:rPr>
          <w:rFonts w:ascii="Times New Roman" w:hAnsi="Times New Roman"/>
          <w:sz w:val="28"/>
          <w:szCs w:val="28"/>
        </w:rPr>
        <w:t>ов</w:t>
      </w:r>
      <w:r w:rsidR="002B7603" w:rsidRPr="00E30FDE">
        <w:rPr>
          <w:rFonts w:ascii="Times New Roman" w:hAnsi="Times New Roman"/>
          <w:sz w:val="28"/>
          <w:szCs w:val="28"/>
        </w:rPr>
        <w:t xml:space="preserve"> </w:t>
      </w:r>
      <w:r w:rsidR="002B7603" w:rsidRPr="00E30FDE">
        <w:rPr>
          <w:rFonts w:ascii="Times New Roman" w:hAnsi="Times New Roman"/>
          <w:bCs/>
          <w:sz w:val="28"/>
          <w:szCs w:val="28"/>
        </w:rPr>
        <w:t>ГУФСИН России по Нижегородской области</w:t>
      </w:r>
      <w:r w:rsidR="002B7603" w:rsidRPr="00E30FDE">
        <w:rPr>
          <w:rFonts w:ascii="Times New Roman" w:hAnsi="Times New Roman"/>
          <w:sz w:val="28"/>
          <w:szCs w:val="28"/>
        </w:rPr>
        <w:t xml:space="preserve">, </w:t>
      </w:r>
      <w:r w:rsidRPr="00E30FDE">
        <w:rPr>
          <w:rFonts w:ascii="Times New Roman" w:hAnsi="Times New Roman"/>
          <w:bCs/>
          <w:sz w:val="28"/>
          <w:szCs w:val="28"/>
        </w:rPr>
        <w:t xml:space="preserve">на предмет достоверности </w:t>
      </w:r>
      <w:r w:rsidRPr="00E30FDE">
        <w:rPr>
          <w:rFonts w:ascii="Times New Roman" w:hAnsi="Times New Roman"/>
          <w:bCs/>
          <w:sz w:val="28"/>
          <w:szCs w:val="28"/>
        </w:rPr>
        <w:br/>
        <w:t xml:space="preserve">и полноты </w:t>
      </w:r>
      <w:r w:rsidRPr="00E30FDE">
        <w:rPr>
          <w:rFonts w:ascii="Times New Roman" w:hAnsi="Times New Roman"/>
          <w:sz w:val="28"/>
          <w:szCs w:val="28"/>
        </w:rPr>
        <w:t>представленных сведений</w:t>
      </w:r>
      <w:proofErr w:type="gramEnd"/>
      <w:r w:rsidRPr="00E30FDE">
        <w:rPr>
          <w:rFonts w:ascii="Times New Roman" w:hAnsi="Times New Roman"/>
          <w:sz w:val="28"/>
          <w:szCs w:val="28"/>
        </w:rPr>
        <w:t xml:space="preserve"> о доходах, расходах, об имуществе </w:t>
      </w:r>
      <w:r w:rsidRPr="00E30FDE">
        <w:rPr>
          <w:rFonts w:ascii="Times New Roman" w:hAnsi="Times New Roman"/>
          <w:sz w:val="28"/>
          <w:szCs w:val="28"/>
        </w:rPr>
        <w:br/>
        <w:t xml:space="preserve">и обязательствах имущественного характера, а также о доходах, расходах, </w:t>
      </w:r>
      <w:r w:rsidRPr="00E30FDE">
        <w:rPr>
          <w:rFonts w:ascii="Times New Roman" w:hAnsi="Times New Roman"/>
          <w:sz w:val="28"/>
          <w:szCs w:val="28"/>
        </w:rPr>
        <w:br/>
        <w:t>об имуществе и обязательствах имущественного характера своих супруги (супруга) и несовершеннолетних детей</w:t>
      </w:r>
      <w:r w:rsidR="002B7603" w:rsidRPr="00E30FDE">
        <w:rPr>
          <w:rFonts w:ascii="Times New Roman" w:hAnsi="Times New Roman"/>
          <w:sz w:val="28"/>
          <w:szCs w:val="28"/>
        </w:rPr>
        <w:t>.</w:t>
      </w:r>
    </w:p>
    <w:p w:rsidR="00E30FDE" w:rsidRDefault="00E30FDE" w:rsidP="00E30F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5AA9">
        <w:rPr>
          <w:rFonts w:ascii="Times New Roman" w:hAnsi="Times New Roman"/>
          <w:color w:val="000000" w:themeColor="text1"/>
          <w:sz w:val="28"/>
          <w:szCs w:val="28"/>
        </w:rPr>
        <w:t>По итогам рассмотрения, с учетом смягчающих обстоятель</w:t>
      </w:r>
      <w:proofErr w:type="gramStart"/>
      <w:r w:rsidRPr="000E5AA9">
        <w:rPr>
          <w:rFonts w:ascii="Times New Roman" w:hAnsi="Times New Roman"/>
          <w:color w:val="000000" w:themeColor="text1"/>
          <w:sz w:val="28"/>
          <w:szCs w:val="28"/>
        </w:rPr>
        <w:t>ств пр</w:t>
      </w:r>
      <w:proofErr w:type="gramEnd"/>
      <w:r w:rsidRPr="000E5AA9">
        <w:rPr>
          <w:rFonts w:ascii="Times New Roman" w:hAnsi="Times New Roman"/>
          <w:color w:val="000000" w:themeColor="text1"/>
          <w:sz w:val="28"/>
          <w:szCs w:val="28"/>
        </w:rPr>
        <w:t xml:space="preserve">едложено </w:t>
      </w:r>
      <w:r w:rsidRPr="00E30FDE">
        <w:rPr>
          <w:rFonts w:ascii="Times New Roman" w:hAnsi="Times New Roman"/>
          <w:sz w:val="28"/>
          <w:szCs w:val="28"/>
        </w:rPr>
        <w:t xml:space="preserve">не применять мер юридической ответственности к </w:t>
      </w:r>
      <w:r w:rsidR="004A46C0">
        <w:rPr>
          <w:rFonts w:ascii="Times New Roman" w:hAnsi="Times New Roman"/>
          <w:sz w:val="28"/>
          <w:szCs w:val="28"/>
        </w:rPr>
        <w:t>6</w:t>
      </w:r>
      <w:r w:rsidRPr="00E30FDE">
        <w:rPr>
          <w:rFonts w:ascii="Times New Roman" w:hAnsi="Times New Roman"/>
          <w:sz w:val="28"/>
          <w:szCs w:val="28"/>
        </w:rPr>
        <w:t xml:space="preserve"> сотрудникам</w:t>
      </w:r>
      <w:r>
        <w:rPr>
          <w:rFonts w:ascii="Times New Roman" w:hAnsi="Times New Roman"/>
          <w:sz w:val="28"/>
          <w:szCs w:val="28"/>
        </w:rPr>
        <w:t>,</w:t>
      </w:r>
      <w:r w:rsidRPr="000E5AA9">
        <w:rPr>
          <w:rFonts w:ascii="Times New Roman" w:hAnsi="Times New Roman"/>
          <w:color w:val="000000" w:themeColor="text1"/>
          <w:sz w:val="28"/>
          <w:szCs w:val="28"/>
        </w:rPr>
        <w:t xml:space="preserve"> применить</w:t>
      </w:r>
      <w:r w:rsidR="004A46C0">
        <w:rPr>
          <w:rFonts w:ascii="Times New Roman" w:hAnsi="Times New Roman"/>
          <w:color w:val="000000" w:themeColor="text1"/>
          <w:sz w:val="28"/>
          <w:szCs w:val="28"/>
        </w:rPr>
        <w:t xml:space="preserve"> к 17</w:t>
      </w:r>
      <w:r w:rsidRPr="000E5AA9">
        <w:rPr>
          <w:rFonts w:ascii="Times New Roman" w:hAnsi="Times New Roman"/>
          <w:color w:val="000000" w:themeColor="text1"/>
          <w:sz w:val="28"/>
          <w:szCs w:val="28"/>
        </w:rPr>
        <w:t xml:space="preserve"> сотрудник</w:t>
      </w:r>
      <w:r>
        <w:rPr>
          <w:rFonts w:ascii="Times New Roman" w:hAnsi="Times New Roman"/>
          <w:color w:val="000000" w:themeColor="text1"/>
          <w:sz w:val="28"/>
          <w:szCs w:val="28"/>
        </w:rPr>
        <w:t>ам</w:t>
      </w:r>
      <w:r w:rsidRPr="000E5AA9">
        <w:rPr>
          <w:rFonts w:ascii="Times New Roman" w:hAnsi="Times New Roman"/>
          <w:color w:val="000000" w:themeColor="text1"/>
          <w:sz w:val="28"/>
          <w:szCs w:val="28"/>
        </w:rPr>
        <w:t xml:space="preserve"> мер</w:t>
      </w:r>
      <w:r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0E5AA9">
        <w:rPr>
          <w:rFonts w:ascii="Times New Roman" w:hAnsi="Times New Roman"/>
          <w:color w:val="000000" w:themeColor="text1"/>
          <w:sz w:val="28"/>
          <w:szCs w:val="28"/>
        </w:rPr>
        <w:t xml:space="preserve"> юридической ответственности в виде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  <w:r w:rsidRPr="000E5AA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30FDE">
        <w:rPr>
          <w:rFonts w:ascii="Times New Roman" w:hAnsi="Times New Roman"/>
          <w:sz w:val="28"/>
          <w:szCs w:val="28"/>
        </w:rPr>
        <w:t>предупреждения о неполном служебном соответствии – к 1 сотруднику, строгого выговора – к 1 сотруднику, выговора – к 4 сотрудникам, замечания –</w:t>
      </w:r>
      <w:r w:rsidR="004A46C0">
        <w:rPr>
          <w:rFonts w:ascii="Times New Roman" w:hAnsi="Times New Roman"/>
          <w:sz w:val="28"/>
          <w:szCs w:val="28"/>
        </w:rPr>
        <w:t xml:space="preserve"> к 11 сотрудникам</w:t>
      </w:r>
      <w:r>
        <w:rPr>
          <w:rFonts w:ascii="Times New Roman" w:hAnsi="Times New Roman"/>
          <w:sz w:val="28"/>
          <w:szCs w:val="28"/>
        </w:rPr>
        <w:t>;</w:t>
      </w:r>
    </w:p>
    <w:p w:rsidR="004A46C0" w:rsidRDefault="004A46C0" w:rsidP="004A46C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5AA9">
        <w:rPr>
          <w:rFonts w:ascii="Times New Roman" w:hAnsi="Times New Roman"/>
          <w:sz w:val="28"/>
          <w:szCs w:val="28"/>
        </w:rPr>
        <w:t>рассмотрен</w:t>
      </w:r>
      <w:r w:rsidR="00894B90">
        <w:rPr>
          <w:rFonts w:ascii="Times New Roman" w:hAnsi="Times New Roman"/>
          <w:sz w:val="28"/>
          <w:szCs w:val="28"/>
        </w:rPr>
        <w:t>ы</w:t>
      </w:r>
      <w:r w:rsidRPr="000E5AA9">
        <w:rPr>
          <w:rFonts w:ascii="Times New Roman" w:hAnsi="Times New Roman"/>
          <w:sz w:val="28"/>
          <w:szCs w:val="28"/>
        </w:rPr>
        <w:t xml:space="preserve"> уведомлени</w:t>
      </w:r>
      <w:r w:rsidR="00894B90">
        <w:rPr>
          <w:rFonts w:ascii="Times New Roman" w:hAnsi="Times New Roman"/>
          <w:sz w:val="28"/>
          <w:szCs w:val="28"/>
        </w:rPr>
        <w:t>я</w:t>
      </w:r>
      <w:r w:rsidRPr="000E5AA9">
        <w:rPr>
          <w:rFonts w:ascii="Times New Roman" w:hAnsi="Times New Roman"/>
          <w:sz w:val="28"/>
          <w:szCs w:val="28"/>
        </w:rPr>
        <w:t xml:space="preserve"> работодател</w:t>
      </w:r>
      <w:r>
        <w:rPr>
          <w:rFonts w:ascii="Times New Roman" w:hAnsi="Times New Roman"/>
          <w:sz w:val="28"/>
          <w:szCs w:val="28"/>
        </w:rPr>
        <w:t>ей</w:t>
      </w:r>
      <w:r w:rsidRPr="000E5AA9">
        <w:rPr>
          <w:rFonts w:ascii="Times New Roman" w:hAnsi="Times New Roman"/>
          <w:sz w:val="28"/>
          <w:szCs w:val="28"/>
        </w:rPr>
        <w:t xml:space="preserve"> о заключении трудов</w:t>
      </w:r>
      <w:r>
        <w:rPr>
          <w:rFonts w:ascii="Times New Roman" w:hAnsi="Times New Roman"/>
          <w:sz w:val="28"/>
          <w:szCs w:val="28"/>
        </w:rPr>
        <w:t>ых</w:t>
      </w:r>
      <w:r w:rsidRPr="000E5AA9">
        <w:rPr>
          <w:rFonts w:ascii="Times New Roman" w:hAnsi="Times New Roman"/>
          <w:sz w:val="28"/>
          <w:szCs w:val="28"/>
        </w:rPr>
        <w:t xml:space="preserve"> договор</w:t>
      </w:r>
      <w:r>
        <w:rPr>
          <w:rFonts w:ascii="Times New Roman" w:hAnsi="Times New Roman"/>
          <w:sz w:val="28"/>
          <w:szCs w:val="28"/>
        </w:rPr>
        <w:t>ов</w:t>
      </w:r>
      <w:r w:rsidRPr="000E5AA9">
        <w:rPr>
          <w:rFonts w:ascii="Times New Roman" w:hAnsi="Times New Roman"/>
          <w:sz w:val="28"/>
          <w:szCs w:val="28"/>
        </w:rPr>
        <w:t xml:space="preserve"> с граждан</w:t>
      </w:r>
      <w:r>
        <w:rPr>
          <w:rFonts w:ascii="Times New Roman" w:hAnsi="Times New Roman"/>
          <w:sz w:val="28"/>
          <w:szCs w:val="28"/>
        </w:rPr>
        <w:t>ами</w:t>
      </w:r>
      <w:r w:rsidRPr="000E5AA9">
        <w:rPr>
          <w:rFonts w:ascii="Times New Roman" w:hAnsi="Times New Roman"/>
          <w:sz w:val="28"/>
          <w:szCs w:val="28"/>
        </w:rPr>
        <w:t>, замещавшим</w:t>
      </w:r>
      <w:r>
        <w:rPr>
          <w:rFonts w:ascii="Times New Roman" w:hAnsi="Times New Roman"/>
          <w:sz w:val="28"/>
          <w:szCs w:val="28"/>
        </w:rPr>
        <w:t>и</w:t>
      </w:r>
      <w:r w:rsidRPr="000E5AA9">
        <w:rPr>
          <w:rFonts w:ascii="Times New Roman" w:hAnsi="Times New Roman"/>
          <w:sz w:val="28"/>
          <w:szCs w:val="28"/>
        </w:rPr>
        <w:t xml:space="preserve"> должност</w:t>
      </w:r>
      <w:r>
        <w:rPr>
          <w:rFonts w:ascii="Times New Roman" w:hAnsi="Times New Roman"/>
          <w:sz w:val="28"/>
          <w:szCs w:val="28"/>
        </w:rPr>
        <w:t>и</w:t>
      </w:r>
      <w:r w:rsidRPr="000E5AA9">
        <w:rPr>
          <w:rFonts w:ascii="Times New Roman" w:hAnsi="Times New Roman"/>
          <w:sz w:val="28"/>
          <w:szCs w:val="28"/>
        </w:rPr>
        <w:t>, включенн</w:t>
      </w:r>
      <w:r>
        <w:rPr>
          <w:rFonts w:ascii="Times New Roman" w:hAnsi="Times New Roman"/>
          <w:sz w:val="28"/>
          <w:szCs w:val="28"/>
        </w:rPr>
        <w:t>ые</w:t>
      </w:r>
      <w:r w:rsidRPr="000E5AA9">
        <w:rPr>
          <w:rFonts w:ascii="Times New Roman" w:hAnsi="Times New Roman"/>
          <w:sz w:val="28"/>
          <w:szCs w:val="28"/>
        </w:rPr>
        <w:t xml:space="preserve"> в перечень должностей федеральной государственной службы в уголовно-исполнительной системе, при назначении на которые граждане </w:t>
      </w:r>
      <w:r w:rsidRPr="000E5AA9">
        <w:rPr>
          <w:rFonts w:ascii="Times New Roman" w:hAnsi="Times New Roman"/>
          <w:sz w:val="28"/>
          <w:szCs w:val="28"/>
        </w:rPr>
        <w:br/>
        <w:t xml:space="preserve">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</w:t>
      </w:r>
      <w:r w:rsidRPr="000E5AA9">
        <w:rPr>
          <w:rFonts w:ascii="Times New Roman" w:hAnsi="Times New Roman"/>
          <w:sz w:val="28"/>
          <w:szCs w:val="28"/>
        </w:rPr>
        <w:br/>
        <w:t xml:space="preserve">и обязательствах имущественного характера своих супруги (супруга) </w:t>
      </w:r>
      <w:r w:rsidRPr="000E5AA9">
        <w:rPr>
          <w:rFonts w:ascii="Times New Roman" w:hAnsi="Times New Roman"/>
          <w:sz w:val="28"/>
          <w:szCs w:val="28"/>
        </w:rPr>
        <w:br/>
        <w:t>и</w:t>
      </w:r>
      <w:proofErr w:type="gramEnd"/>
      <w:r w:rsidRPr="000E5AA9">
        <w:rPr>
          <w:rFonts w:ascii="Times New Roman" w:hAnsi="Times New Roman"/>
          <w:sz w:val="28"/>
          <w:szCs w:val="28"/>
        </w:rPr>
        <w:t xml:space="preserve"> несовершеннолетних детей, </w:t>
      </w:r>
      <w:proofErr w:type="gramStart"/>
      <w:r w:rsidRPr="000E5AA9">
        <w:rPr>
          <w:rFonts w:ascii="Times New Roman" w:hAnsi="Times New Roman"/>
          <w:sz w:val="28"/>
          <w:szCs w:val="28"/>
        </w:rPr>
        <w:t>утвержденный</w:t>
      </w:r>
      <w:proofErr w:type="gramEnd"/>
      <w:r w:rsidRPr="000E5AA9">
        <w:rPr>
          <w:rFonts w:ascii="Times New Roman" w:hAnsi="Times New Roman"/>
          <w:sz w:val="28"/>
          <w:szCs w:val="28"/>
        </w:rPr>
        <w:t xml:space="preserve"> приказом ФСИН России </w:t>
      </w:r>
      <w:r w:rsidRPr="000E5AA9">
        <w:rPr>
          <w:rFonts w:ascii="Times New Roman" w:hAnsi="Times New Roman"/>
          <w:sz w:val="28"/>
          <w:szCs w:val="28"/>
        </w:rPr>
        <w:br/>
        <w:t>от 31.08.2009 № 372.</w:t>
      </w:r>
    </w:p>
    <w:p w:rsidR="004A46C0" w:rsidRPr="004A46C0" w:rsidRDefault="004A46C0" w:rsidP="004A46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5AA9">
        <w:rPr>
          <w:rFonts w:ascii="Times New Roman" w:hAnsi="Times New Roman"/>
          <w:sz w:val="28"/>
          <w:szCs w:val="28"/>
        </w:rPr>
        <w:t>По итогам рассмотрения уведомлени</w:t>
      </w:r>
      <w:r>
        <w:rPr>
          <w:rFonts w:ascii="Times New Roman" w:hAnsi="Times New Roman"/>
          <w:sz w:val="28"/>
          <w:szCs w:val="28"/>
        </w:rPr>
        <w:t>й</w:t>
      </w:r>
      <w:r w:rsidRPr="000E5AA9">
        <w:rPr>
          <w:rFonts w:ascii="Times New Roman" w:hAnsi="Times New Roman"/>
          <w:sz w:val="28"/>
          <w:szCs w:val="28"/>
        </w:rPr>
        <w:t xml:space="preserve"> установлено, что замещение граждан</w:t>
      </w:r>
      <w:r>
        <w:rPr>
          <w:rFonts w:ascii="Times New Roman" w:hAnsi="Times New Roman"/>
          <w:sz w:val="28"/>
          <w:szCs w:val="28"/>
        </w:rPr>
        <w:t>ами</w:t>
      </w:r>
      <w:r w:rsidRPr="000E5AA9">
        <w:rPr>
          <w:rFonts w:ascii="Times New Roman" w:hAnsi="Times New Roman"/>
          <w:sz w:val="28"/>
          <w:szCs w:val="28"/>
        </w:rPr>
        <w:t xml:space="preserve"> должност</w:t>
      </w:r>
      <w:r>
        <w:rPr>
          <w:rFonts w:ascii="Times New Roman" w:hAnsi="Times New Roman"/>
          <w:sz w:val="28"/>
          <w:szCs w:val="28"/>
        </w:rPr>
        <w:t>ей</w:t>
      </w:r>
      <w:r w:rsidRPr="000E5AA9">
        <w:rPr>
          <w:rFonts w:ascii="Times New Roman" w:hAnsi="Times New Roman"/>
          <w:sz w:val="28"/>
          <w:szCs w:val="28"/>
        </w:rPr>
        <w:t xml:space="preserve"> на условиях трудового договора не нарушает требований статьи 12 Федерального закона № 273-ФЗ «О противодействии коррупции».</w:t>
      </w:r>
    </w:p>
    <w:sectPr w:rsidR="004A46C0" w:rsidRPr="004A46C0" w:rsidSect="00B71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079B0"/>
    <w:multiLevelType w:val="hybridMultilevel"/>
    <w:tmpl w:val="EBC69812"/>
    <w:lvl w:ilvl="0" w:tplc="1A161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6D63"/>
    <w:rsid w:val="00064794"/>
    <w:rsid w:val="00077C01"/>
    <w:rsid w:val="000B379B"/>
    <w:rsid w:val="00133FA1"/>
    <w:rsid w:val="002538A2"/>
    <w:rsid w:val="00284E9B"/>
    <w:rsid w:val="002B7603"/>
    <w:rsid w:val="002D7F8F"/>
    <w:rsid w:val="00443CCE"/>
    <w:rsid w:val="004A46C0"/>
    <w:rsid w:val="0070025D"/>
    <w:rsid w:val="007464B5"/>
    <w:rsid w:val="0076326B"/>
    <w:rsid w:val="00776D63"/>
    <w:rsid w:val="008660DD"/>
    <w:rsid w:val="00894B90"/>
    <w:rsid w:val="009A31F1"/>
    <w:rsid w:val="009C6E5E"/>
    <w:rsid w:val="00AF56C1"/>
    <w:rsid w:val="00B365BC"/>
    <w:rsid w:val="00B71049"/>
    <w:rsid w:val="00C31722"/>
    <w:rsid w:val="00D47B38"/>
    <w:rsid w:val="00E30FDE"/>
    <w:rsid w:val="00E450A2"/>
    <w:rsid w:val="00EC3D60"/>
    <w:rsid w:val="00ED1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C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F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C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5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Ведышев Роман Сергеевич</dc:creator>
  <cp:lastModifiedBy>Ведышев Роман Сергеевич</cp:lastModifiedBy>
  <cp:revision>9</cp:revision>
  <dcterms:created xsi:type="dcterms:W3CDTF">2018-02-06T07:16:00Z</dcterms:created>
  <dcterms:modified xsi:type="dcterms:W3CDTF">2019-02-14T07:28:00Z</dcterms:modified>
</cp:coreProperties>
</file>